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FB694E3" w14:textId="7A7AAA05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</w:p>
    <w:p w14:paraId="05EE6216" w14:textId="141A7660" w:rsidR="00B864A8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об основных условиях срочного вклада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в национальной валюте 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667507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Optimal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”</w:t>
      </w:r>
    </w:p>
    <w:p w14:paraId="06782CEF" w14:textId="77777777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8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887"/>
      </w:tblGrid>
      <w:tr w:rsidR="00B864A8" w:rsidRPr="008A5026" w14:paraId="1FBFBA54" w14:textId="77777777" w:rsidTr="008A5026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7EA1280D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8A5026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8A5026" w14:paraId="78B97B67" w14:textId="77777777" w:rsidTr="0076079B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8A5026" w:rsidRDefault="002266B2" w:rsidP="008A5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B864A8" w:rsidRPr="008A5026" w14:paraId="50B545C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433059E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="006675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Optimal</w:t>
            </w: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B864A8" w:rsidRPr="008A5026" w14:paraId="61A368FA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AEAD3A4" w:rsidR="00B864A8" w:rsidRPr="008A5026" w:rsidRDefault="009B475B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B864A8" w:rsidRPr="008A5026" w14:paraId="79AF2D21" w14:textId="77777777" w:rsidTr="008A5026">
        <w:trPr>
          <w:trHeight w:val="1241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Годовая процентная ставка по вкладу </w:t>
            </w:r>
            <w:r w:rsidR="002266B2" w:rsidRPr="008A5026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6ED87" w14:textId="67B3FC4C" w:rsidR="008E08AD" w:rsidRPr="008E08AD" w:rsidRDefault="008E08AD" w:rsidP="008E08AD">
            <w:pPr>
              <w:autoSpaceDE w:val="0"/>
              <w:autoSpaceDN w:val="0"/>
              <w:adjustRightInd w:val="0"/>
              <w:spacing w:line="240" w:lineRule="auto"/>
              <w:ind w:left="135"/>
              <w:rPr>
                <w:noProof/>
              </w:rPr>
            </w:pPr>
            <w:r w:rsidRPr="008E08AD">
              <w:rPr>
                <w:noProof/>
              </w:rPr>
              <w:t xml:space="preserve">При открытии в офисе Банка — </w:t>
            </w:r>
            <w:r w:rsidRPr="008E08AD">
              <w:rPr>
                <w:b/>
                <w:bCs/>
                <w:noProof/>
              </w:rPr>
              <w:t>15% годовых</w:t>
            </w:r>
          </w:p>
          <w:p w14:paraId="30831F1F" w14:textId="77777777" w:rsidR="008E08AD" w:rsidRPr="008E08AD" w:rsidRDefault="008E08AD" w:rsidP="008E08AD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E08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открытии онлайн — </w:t>
            </w:r>
            <w:r w:rsidRPr="008E08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16% годовых</w:t>
            </w:r>
          </w:p>
          <w:p w14:paraId="21DDE4F7" w14:textId="314DC240" w:rsidR="00B864A8" w:rsidRPr="008E08AD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120FDA3" w14:textId="306A4A29" w:rsidR="0003374C" w:rsidRPr="00667507" w:rsidRDefault="00221BF9" w:rsidP="00667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>При этом процентная ставка по 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 кодекса</w:t>
            </w:r>
          </w:p>
        </w:tc>
      </w:tr>
      <w:tr w:rsidR="00B864A8" w:rsidRPr="008A5026" w14:paraId="5710C3D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4AB7AAF5" w14:textId="77777777" w:rsidTr="008A5026">
        <w:trPr>
          <w:trHeight w:val="318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68D883DE" w:rsidR="00B864A8" w:rsidRPr="008A5026" w:rsidRDefault="0003374C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66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(</w:t>
            </w:r>
            <w:r w:rsidR="0066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пятнадцать</w:t>
            </w: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) месяцев</w:t>
            </w:r>
          </w:p>
        </w:tc>
      </w:tr>
      <w:tr w:rsidR="00B864A8" w:rsidRPr="008A5026" w14:paraId="2ADEA1E6" w14:textId="77777777" w:rsidTr="0076079B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A30D77C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60" w:right="140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 000 000 (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один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миллионов) сум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максимальная сумма не ограничена</w:t>
            </w:r>
          </w:p>
        </w:tc>
      </w:tr>
      <w:tr w:rsidR="00B864A8" w:rsidRPr="008A5026" w14:paraId="4624BB8A" w14:textId="77777777" w:rsidTr="0003374C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7.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Периодичность выплаты процентов по вкладу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5F8FAD1E" w:rsidR="00B864A8" w:rsidRPr="008A5026" w:rsidRDefault="00DF66A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66A4">
              <w:rPr>
                <w:rFonts w:ascii="Times New Roman" w:eastAsia="Calibri" w:hAnsi="Times New Roman" w:cs="Times New Roman"/>
                <w:sz w:val="24"/>
                <w:szCs w:val="24"/>
              </w:rPr>
              <w:t>Процентный доход по вкладу начисляется автоматически в соответствии с условиями вклада и фактическим сроком его размещения. Выплата процентов осуществляется за каждый полный месяц хранения денежных средств во вкладе.</w:t>
            </w:r>
          </w:p>
        </w:tc>
      </w:tr>
      <w:tr w:rsidR="00B864A8" w:rsidRPr="008A5026" w14:paraId="40E6D834" w14:textId="77777777" w:rsidTr="0076079B">
        <w:trPr>
          <w:trHeight w:val="61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6489A95A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через мобильное приложение банка</w:t>
            </w:r>
          </w:p>
        </w:tc>
      </w:tr>
      <w:tr w:rsidR="00B864A8" w:rsidRPr="008A5026" w14:paraId="187A15CA" w14:textId="77777777" w:rsidTr="0076079B">
        <w:trPr>
          <w:trHeight w:val="69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 xml:space="preserve">9.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29280D21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Дополнительные средства не принимаются</w:t>
            </w:r>
          </w:p>
        </w:tc>
      </w:tr>
      <w:tr w:rsidR="00B864A8" w:rsidRPr="008A5026" w14:paraId="2176D10A" w14:textId="77777777" w:rsidTr="005C062D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5C062D" w:rsidRPr="008A5026" w14:paraId="4607F545" w14:textId="77777777" w:rsidTr="005C062D">
        <w:trPr>
          <w:trHeight w:val="41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EFE9" w14:textId="0D971879" w:rsidR="005C062D" w:rsidRPr="008A5026" w:rsidRDefault="005C062D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11. Другие условия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819A" w14:textId="77777777" w:rsidR="005C062D" w:rsidRPr="008A5026" w:rsidRDefault="005C062D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5026" w:rsidRPr="008A5026" w14:paraId="31EABDEE" w14:textId="77777777" w:rsidTr="008A5026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73856029" w:rsidR="008A5026" w:rsidRPr="008A5026" w:rsidRDefault="008A5026" w:rsidP="008A5026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B864A8" w:rsidRPr="008A5026" w14:paraId="7CD63F7B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B864A8" w:rsidRPr="008A5026" w:rsidRDefault="002D476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31C4B8D6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2F194296" w14:textId="77777777" w:rsidTr="0076079B">
        <w:trPr>
          <w:trHeight w:val="2547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AF27" w14:textId="77777777" w:rsidR="0076079B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досрочного расторжения договора</w:t>
            </w:r>
          </w:p>
          <w:p w14:paraId="424E5E66" w14:textId="3C3AB85D" w:rsidR="00B864A8" w:rsidRPr="008A5026" w:rsidRDefault="0076079B" w:rsidP="0076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A33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78215" w14:textId="77777777" w:rsidR="00221BF9" w:rsidRPr="00221BF9" w:rsidRDefault="00221BF9" w:rsidP="00221BF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досрочном закрытии вклада или его востребовании до истечения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одного месяца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выплачиваются.</w:t>
            </w:r>
          </w:p>
          <w:p w14:paraId="00161954" w14:textId="14D418BE" w:rsidR="00221BF9" w:rsidRPr="00221BF9" w:rsidRDefault="00221BF9" w:rsidP="00221BF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востребования вклада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период со второго по четырнадцатый месяц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проценты выплачиваются за фактический полный срок хранения денежных средств (полные месяцы) по ставке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 годовых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3884DB0" w14:textId="6AD659BE" w:rsidR="0003374C" w:rsidRPr="0003374C" w:rsidRDefault="00221BF9" w:rsidP="00221B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 w:rsidRPr="001E56A5">
              <w:rPr>
                <w:rFonts w:ascii="Times New Roman" w:eastAsia="Calibri" w:hAnsi="Times New Roman" w:cs="Times New Roman"/>
                <w:sz w:val="24"/>
                <w:szCs w:val="24"/>
              </w:rPr>
              <w:t>Остальные условия депозита определяются условиями депозита, утвержденными коллегиальным органом Банка, и предоставляются Клиенту в момент подписания договора о депозите.</w:t>
            </w:r>
          </w:p>
        </w:tc>
      </w:tr>
      <w:tr w:rsidR="00B864A8" w:rsidRPr="008A5026" w14:paraId="1E184782" w14:textId="77777777" w:rsidTr="0076079B">
        <w:trPr>
          <w:trHeight w:val="258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Управление денежными средствами, размещёнными на вкладе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B864A8" w:rsidRPr="008A5026" w:rsidRDefault="00940DD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240C6A4C" w:rsidR="00625524" w:rsidRPr="008A5026" w:rsidRDefault="00625524" w:rsidP="008A5026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8A5026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8A50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8A5026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1C5C18EF" w:rsidR="0072123C" w:rsidRPr="008A5026" w:rsidRDefault="00625524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8A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3374C"/>
    <w:rsid w:val="00065909"/>
    <w:rsid w:val="000E5C51"/>
    <w:rsid w:val="00134B43"/>
    <w:rsid w:val="00142875"/>
    <w:rsid w:val="001B5082"/>
    <w:rsid w:val="00221BF9"/>
    <w:rsid w:val="002266B2"/>
    <w:rsid w:val="0026243B"/>
    <w:rsid w:val="002D0656"/>
    <w:rsid w:val="002D4768"/>
    <w:rsid w:val="002D65D2"/>
    <w:rsid w:val="0036593F"/>
    <w:rsid w:val="00505F52"/>
    <w:rsid w:val="00524D8E"/>
    <w:rsid w:val="00526194"/>
    <w:rsid w:val="005330BD"/>
    <w:rsid w:val="00586D2C"/>
    <w:rsid w:val="005A33EF"/>
    <w:rsid w:val="005C062D"/>
    <w:rsid w:val="005C675F"/>
    <w:rsid w:val="00625524"/>
    <w:rsid w:val="00636541"/>
    <w:rsid w:val="00647486"/>
    <w:rsid w:val="00667507"/>
    <w:rsid w:val="0072123C"/>
    <w:rsid w:val="0076079B"/>
    <w:rsid w:val="00780C22"/>
    <w:rsid w:val="008A5026"/>
    <w:rsid w:val="008E08AD"/>
    <w:rsid w:val="00904137"/>
    <w:rsid w:val="00923E41"/>
    <w:rsid w:val="00940DD4"/>
    <w:rsid w:val="009769F0"/>
    <w:rsid w:val="009B475B"/>
    <w:rsid w:val="00A84964"/>
    <w:rsid w:val="00B30F0F"/>
    <w:rsid w:val="00B864A8"/>
    <w:rsid w:val="00C34237"/>
    <w:rsid w:val="00C42A4B"/>
    <w:rsid w:val="00CD374B"/>
    <w:rsid w:val="00DF474E"/>
    <w:rsid w:val="00DF66A4"/>
    <w:rsid w:val="00EA5A2E"/>
    <w:rsid w:val="00FA52D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8E08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Abdulla Sh. Karimov</cp:lastModifiedBy>
  <cp:revision>2</cp:revision>
  <dcterms:created xsi:type="dcterms:W3CDTF">2026-10-27T06:19:00Z</dcterms:created>
  <dcterms:modified xsi:type="dcterms:W3CDTF">2026-10-27T06:19:00Z</dcterms:modified>
</cp:coreProperties>
</file>